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8E7" w:rsidRPr="00953F88" w:rsidRDefault="00953F88" w:rsidP="00953F88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Вопросы к экзамену по дисциплине "Анатомия и физиология животных" для студентов факультета СПО.</w:t>
      </w:r>
    </w:p>
    <w:p w:rsidR="00953F88" w:rsidRPr="00C01F9E" w:rsidRDefault="00953F88" w:rsidP="00C01F9E">
      <w:pPr>
        <w:ind w:firstLine="709"/>
        <w:rPr>
          <w:szCs w:val="28"/>
        </w:rPr>
      </w:pPr>
    </w:p>
    <w:p w:rsidR="00E2274C" w:rsidRPr="00C01F9E" w:rsidRDefault="00E2274C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животной клетки.</w:t>
      </w:r>
    </w:p>
    <w:p w:rsidR="00E2274C" w:rsidRPr="00C01F9E" w:rsidRDefault="00E2274C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Химический состав клетки.</w:t>
      </w:r>
    </w:p>
    <w:p w:rsidR="00E2274C" w:rsidRPr="00C01F9E" w:rsidRDefault="00E2274C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Ткани животного организма. Гистологическое строение.</w:t>
      </w:r>
    </w:p>
    <w:p w:rsidR="00E2274C" w:rsidRPr="00C01F9E" w:rsidRDefault="00E2274C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Обмен веществ в клетках.</w:t>
      </w:r>
    </w:p>
    <w:p w:rsidR="00E2274C" w:rsidRPr="00C01F9E" w:rsidRDefault="00E2274C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Клеточный цикл.</w:t>
      </w:r>
    </w:p>
    <w:p w:rsidR="00E2274C" w:rsidRPr="00C01F9E" w:rsidRDefault="00E2274C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Типы деления животной клетки.</w:t>
      </w:r>
    </w:p>
    <w:p w:rsidR="00E2274C" w:rsidRPr="00C01F9E" w:rsidRDefault="00E2274C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Овогенез</w:t>
      </w:r>
      <w:r w:rsidR="00DE1540" w:rsidRPr="00C01F9E">
        <w:rPr>
          <w:szCs w:val="28"/>
        </w:rPr>
        <w:t>, фазы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Сперматогенез, фазы.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Этапы эмбриогенеза.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Эпителиальные ткани.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Соединительные ткани.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Мышечные ткани.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Нервная ткань.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Деление тела животного на области.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Плоскости, направления, специальные анатомические термины.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Общая характеристика скелета, принципы его строения и деления на отделы, функции скелета.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кости как органа.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Характеристика костей черепа.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Неподвижное соединение костей скелета.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Подвижное соединение костей скелета.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мышцы как органа.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Типы мышц по форме, функции и внутренней структуре.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Вспомогательные приспособления мышц.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кожи.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Производные кожного покрова. Строение.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типичного шейных позвонков.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нетипичных шейных позвонков.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поясничных позвонков.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крестцовых позвонков.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пояса грудной конечности.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свободной грудной конечности (звенья конечности).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</w:t>
      </w:r>
      <w:r w:rsidR="00E2274C" w:rsidRPr="00C01F9E">
        <w:rPr>
          <w:szCs w:val="28"/>
        </w:rPr>
        <w:t>оение пояса тазовой конечности.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свободной тазовой конечности (звенья конечности).</w:t>
      </w:r>
    </w:p>
    <w:p w:rsidR="00140CCF" w:rsidRPr="00C01F9E" w:rsidRDefault="00E2274C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Строение грудной клетки.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Анатомия органов пищеварительной системы.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Анатомия органов дыхательной системы.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Анатомия органов выделительной системы.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 xml:space="preserve">Анатомия органов </w:t>
      </w:r>
      <w:proofErr w:type="spellStart"/>
      <w:r w:rsidRPr="00C01F9E">
        <w:rPr>
          <w:szCs w:val="28"/>
        </w:rPr>
        <w:t>сердечно-сосудистой</w:t>
      </w:r>
      <w:proofErr w:type="spellEnd"/>
      <w:r w:rsidRPr="00C01F9E">
        <w:rPr>
          <w:szCs w:val="28"/>
        </w:rPr>
        <w:t xml:space="preserve"> системы.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Анатомия органов эндокринной системы.</w:t>
      </w:r>
    </w:p>
    <w:p w:rsidR="00DE1540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Анатомия органов нервной системы.</w:t>
      </w:r>
    </w:p>
    <w:p w:rsidR="00140CCF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Методы исследования в анатомии и физиологии.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lastRenderedPageBreak/>
        <w:t xml:space="preserve">Организм как </w:t>
      </w:r>
      <w:proofErr w:type="spellStart"/>
      <w:r w:rsidRPr="00C01F9E">
        <w:rPr>
          <w:szCs w:val="28"/>
        </w:rPr>
        <w:t>саморегулируемая</w:t>
      </w:r>
      <w:proofErr w:type="spellEnd"/>
      <w:r w:rsidRPr="00C01F9E">
        <w:rPr>
          <w:szCs w:val="28"/>
        </w:rPr>
        <w:t xml:space="preserve"> система. Внутренняя среда организма. Гомеостаз. Принцип  нервной и гуморальной рег</w:t>
      </w:r>
      <w:r w:rsidR="00DE1540" w:rsidRPr="00C01F9E">
        <w:rPr>
          <w:szCs w:val="28"/>
        </w:rPr>
        <w:t>уляции физиологических функции.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 xml:space="preserve">Возбудимые ткани, их характеристика. Физиологический покой, возбуждение и торможение. 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 xml:space="preserve">Современная теория возникновения потенциалов покоя и действия. Роль потенциала действия в распространении возбуждения. </w:t>
      </w:r>
      <w:proofErr w:type="spellStart"/>
      <w:r w:rsidRPr="00C01F9E">
        <w:rPr>
          <w:szCs w:val="28"/>
        </w:rPr>
        <w:t>Калий-натриевый</w:t>
      </w:r>
      <w:proofErr w:type="spellEnd"/>
      <w:r w:rsidRPr="00C01F9E">
        <w:rPr>
          <w:szCs w:val="28"/>
        </w:rPr>
        <w:t xml:space="preserve"> насос.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Сво</w:t>
      </w:r>
      <w:r w:rsidR="00DE1540" w:rsidRPr="00C01F9E">
        <w:rPr>
          <w:szCs w:val="28"/>
        </w:rPr>
        <w:t>йства скелетных и гладких мышц.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 xml:space="preserve">Современная теория мышечного сокращения. </w:t>
      </w:r>
      <w:r w:rsidR="00DE1540" w:rsidRPr="00C01F9E">
        <w:rPr>
          <w:szCs w:val="28"/>
        </w:rPr>
        <w:t>Типы с</w:t>
      </w:r>
      <w:r w:rsidRPr="00C01F9E">
        <w:rPr>
          <w:szCs w:val="28"/>
        </w:rPr>
        <w:t>окращени</w:t>
      </w:r>
      <w:r w:rsidR="00DE1540" w:rsidRPr="00C01F9E">
        <w:rPr>
          <w:szCs w:val="28"/>
        </w:rPr>
        <w:t>я</w:t>
      </w:r>
      <w:r w:rsidRPr="00C01F9E">
        <w:rPr>
          <w:szCs w:val="28"/>
        </w:rPr>
        <w:t xml:space="preserve"> мышц</w:t>
      </w:r>
      <w:r w:rsidR="00DE1540" w:rsidRPr="00C01F9E">
        <w:rPr>
          <w:szCs w:val="28"/>
        </w:rPr>
        <w:t>.</w:t>
      </w:r>
    </w:p>
    <w:p w:rsidR="00140CCF" w:rsidRPr="00C01F9E" w:rsidRDefault="00DE1540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 xml:space="preserve">Сила мышц. Работа </w:t>
      </w:r>
      <w:r w:rsidR="00140CCF" w:rsidRPr="00C01F9E">
        <w:rPr>
          <w:szCs w:val="28"/>
        </w:rPr>
        <w:t>мышц</w:t>
      </w:r>
      <w:r w:rsidRPr="00C01F9E">
        <w:rPr>
          <w:szCs w:val="28"/>
        </w:rPr>
        <w:t>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 xml:space="preserve">Особенности строения и функции </w:t>
      </w:r>
      <w:r w:rsidR="000A77AA" w:rsidRPr="00C01F9E">
        <w:rPr>
          <w:szCs w:val="28"/>
        </w:rPr>
        <w:t>разных типов нервных волокон. Их свойства.</w:t>
      </w:r>
    </w:p>
    <w:p w:rsidR="000A77AA" w:rsidRPr="00C01F9E" w:rsidRDefault="000A77AA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 xml:space="preserve">Механизм </w:t>
      </w:r>
      <w:proofErr w:type="spellStart"/>
      <w:r w:rsidRPr="00C01F9E">
        <w:rPr>
          <w:szCs w:val="28"/>
        </w:rPr>
        <w:t>синаптической</w:t>
      </w:r>
      <w:proofErr w:type="spellEnd"/>
      <w:r w:rsidRPr="00C01F9E">
        <w:rPr>
          <w:szCs w:val="28"/>
        </w:rPr>
        <w:t xml:space="preserve"> передачи нервного импульса.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Общая характеристика строения и функций нервной системы.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Рефлекторный принцип деятельности нервной системы. Рефлекторная дуга и рефлек</w:t>
      </w:r>
      <w:r w:rsidR="000A77AA" w:rsidRPr="00C01F9E">
        <w:rPr>
          <w:szCs w:val="28"/>
        </w:rPr>
        <w:t>торное кольцо.</w:t>
      </w:r>
    </w:p>
    <w:p w:rsidR="00140CCF" w:rsidRPr="00C01F9E" w:rsidRDefault="000A77AA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Нервные центры и их свойства.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Современные представления о механизмах центрального торможения. Функции тормозных синапсов. Виды торможения в нервн</w:t>
      </w:r>
      <w:r w:rsidR="000A77AA" w:rsidRPr="00C01F9E">
        <w:rPr>
          <w:szCs w:val="28"/>
        </w:rPr>
        <w:t>ых центрах и их характеристики.</w:t>
      </w:r>
    </w:p>
    <w:p w:rsidR="00140CCF" w:rsidRPr="00C01F9E" w:rsidRDefault="000A77AA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Функциональные системы организма.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 xml:space="preserve">Сегментарный и </w:t>
      </w:r>
      <w:proofErr w:type="spellStart"/>
      <w:r w:rsidRPr="00C01F9E">
        <w:rPr>
          <w:szCs w:val="28"/>
        </w:rPr>
        <w:t>межсегментарный</w:t>
      </w:r>
      <w:proofErr w:type="spellEnd"/>
      <w:r w:rsidRPr="00C01F9E">
        <w:rPr>
          <w:szCs w:val="28"/>
        </w:rPr>
        <w:t xml:space="preserve"> принципы работы спинного мозга. Его центры, проводящие пути. Роль корешков спинного мозга.</w:t>
      </w:r>
    </w:p>
    <w:p w:rsidR="00140CCF" w:rsidRPr="00C01F9E" w:rsidRDefault="000A77AA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 xml:space="preserve">Функции продолговатого мозга и </w:t>
      </w:r>
      <w:proofErr w:type="spellStart"/>
      <w:r w:rsidRPr="00C01F9E">
        <w:rPr>
          <w:szCs w:val="28"/>
        </w:rPr>
        <w:t>варолиева</w:t>
      </w:r>
      <w:proofErr w:type="spellEnd"/>
      <w:r w:rsidRPr="00C01F9E">
        <w:rPr>
          <w:szCs w:val="28"/>
        </w:rPr>
        <w:t xml:space="preserve"> моста.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 xml:space="preserve">Функции </w:t>
      </w:r>
      <w:r w:rsidR="000A77AA" w:rsidRPr="00C01F9E">
        <w:rPr>
          <w:szCs w:val="28"/>
        </w:rPr>
        <w:t>среднего мозга</w:t>
      </w:r>
      <w:r w:rsidRPr="00C01F9E">
        <w:rPr>
          <w:szCs w:val="28"/>
        </w:rPr>
        <w:t>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Роль ретикулярной формации в проявлении вегетативных функций.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Мозжечок и его функции.</w:t>
      </w:r>
    </w:p>
    <w:p w:rsidR="00140CCF" w:rsidRPr="00C01F9E" w:rsidRDefault="000A77AA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Функции промежуточного мозга.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Лимбическая система мозга, ее структура, функции. Участие лимбической системы в регуляции функций внутренних органов и поддержании гомеостаза.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Кора больших полушарий головного мозга, ее строение. Сенсорные, ассоциативные и моторные зоны коры большие полушарий, их физиологическая значимость.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Симпатический и парасимпатический отделы вегетативной нервной системы, их структурные и функциональные особенно</w:t>
      </w:r>
      <w:r w:rsidR="000A77AA" w:rsidRPr="00C01F9E">
        <w:rPr>
          <w:szCs w:val="28"/>
        </w:rPr>
        <w:t>сти.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Общая характеристика желез вн</w:t>
      </w:r>
      <w:r w:rsidR="000A77AA" w:rsidRPr="00C01F9E">
        <w:rPr>
          <w:szCs w:val="28"/>
        </w:rPr>
        <w:t>утренней секреции.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Характеристика гормонов. Механизмы их действия</w:t>
      </w:r>
      <w:r w:rsidR="000A77AA" w:rsidRPr="00C01F9E">
        <w:rPr>
          <w:szCs w:val="28"/>
        </w:rPr>
        <w:t>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Гипоталамус, его роль в нервн</w:t>
      </w:r>
      <w:r w:rsidR="000A77AA" w:rsidRPr="00C01F9E">
        <w:rPr>
          <w:szCs w:val="28"/>
        </w:rPr>
        <w:t>о-гуморальной регуляции функций.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lastRenderedPageBreak/>
        <w:t xml:space="preserve">Гипофиз, его роль в организме. Гормоны </w:t>
      </w:r>
      <w:proofErr w:type="spellStart"/>
      <w:r w:rsidRPr="00C01F9E">
        <w:rPr>
          <w:szCs w:val="28"/>
        </w:rPr>
        <w:t>аденогипофиза</w:t>
      </w:r>
      <w:proofErr w:type="spellEnd"/>
      <w:r w:rsidRPr="00C01F9E">
        <w:rPr>
          <w:szCs w:val="28"/>
        </w:rPr>
        <w:t xml:space="preserve"> и их роль в организме. Средняя доля </w:t>
      </w:r>
      <w:r w:rsidR="000A77AA" w:rsidRPr="00C01F9E">
        <w:rPr>
          <w:szCs w:val="28"/>
        </w:rPr>
        <w:t xml:space="preserve">гипофиза. Гормоны </w:t>
      </w:r>
      <w:proofErr w:type="spellStart"/>
      <w:r w:rsidR="000A77AA" w:rsidRPr="00C01F9E">
        <w:rPr>
          <w:szCs w:val="28"/>
        </w:rPr>
        <w:t>аденогипофиза</w:t>
      </w:r>
      <w:proofErr w:type="spellEnd"/>
      <w:r w:rsidR="000A77AA" w:rsidRPr="00C01F9E">
        <w:rPr>
          <w:szCs w:val="28"/>
        </w:rPr>
        <w:t xml:space="preserve"> и </w:t>
      </w:r>
      <w:proofErr w:type="spellStart"/>
      <w:r w:rsidR="000A77AA" w:rsidRPr="00C01F9E">
        <w:rPr>
          <w:szCs w:val="28"/>
        </w:rPr>
        <w:t>нейрогипофиза</w:t>
      </w:r>
      <w:proofErr w:type="spellEnd"/>
      <w:r w:rsidR="000A77AA" w:rsidRPr="00C01F9E">
        <w:rPr>
          <w:szCs w:val="28"/>
        </w:rPr>
        <w:t>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Щитовидная железа. Гормоны щитовидной железы, их действие. Роль в организме. Регуляция функций щитовидной железы.</w:t>
      </w:r>
    </w:p>
    <w:p w:rsidR="00140CCF" w:rsidRPr="00C01F9E" w:rsidRDefault="003E48FE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Паращитовидные</w:t>
      </w:r>
      <w:r w:rsidR="00140CCF" w:rsidRPr="00C01F9E">
        <w:rPr>
          <w:szCs w:val="28"/>
        </w:rPr>
        <w:t xml:space="preserve"> железы, их функции, регуляция.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Надпочечники, особенности их строения и функций. Гормоны коры надпочечников</w:t>
      </w:r>
      <w:r w:rsidR="003E48FE" w:rsidRPr="00C01F9E">
        <w:rPr>
          <w:szCs w:val="28"/>
        </w:rPr>
        <w:t>.</w:t>
      </w:r>
      <w:r w:rsidRPr="00C01F9E">
        <w:rPr>
          <w:szCs w:val="28"/>
        </w:rPr>
        <w:t xml:space="preserve"> 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Гормоны мозгового слоя надпочечников. Регуляция функций надпочечников.</w:t>
      </w:r>
    </w:p>
    <w:p w:rsidR="00140CCF" w:rsidRPr="00C01F9E" w:rsidRDefault="003E48FE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П</w:t>
      </w:r>
      <w:r w:rsidR="00140CCF" w:rsidRPr="00C01F9E">
        <w:rPr>
          <w:szCs w:val="28"/>
        </w:rPr>
        <w:t>оджелудочн</w:t>
      </w:r>
      <w:r w:rsidRPr="00C01F9E">
        <w:rPr>
          <w:szCs w:val="28"/>
        </w:rPr>
        <w:t>ая</w:t>
      </w:r>
      <w:r w:rsidR="00140CCF" w:rsidRPr="00C01F9E">
        <w:rPr>
          <w:szCs w:val="28"/>
        </w:rPr>
        <w:t xml:space="preserve"> желез</w:t>
      </w:r>
      <w:r w:rsidRPr="00C01F9E">
        <w:rPr>
          <w:szCs w:val="28"/>
        </w:rPr>
        <w:t>а</w:t>
      </w:r>
      <w:r w:rsidR="00140CCF" w:rsidRPr="00C01F9E">
        <w:rPr>
          <w:szCs w:val="28"/>
        </w:rPr>
        <w:t>. Гормоны поджелудочной железы, их роль в регуляции обмена веществ.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Половые железы. Мужские</w:t>
      </w:r>
      <w:r w:rsidR="003E48FE" w:rsidRPr="00C01F9E">
        <w:rPr>
          <w:szCs w:val="28"/>
        </w:rPr>
        <w:t xml:space="preserve"> половые гормоны и их действие.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Женские половые гормоны и их действие. Г</w:t>
      </w:r>
      <w:r w:rsidR="003E48FE" w:rsidRPr="00C01F9E">
        <w:rPr>
          <w:szCs w:val="28"/>
        </w:rPr>
        <w:t>ормоны желтого тела и плаценты.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Тимус</w:t>
      </w:r>
      <w:r w:rsidR="003E48FE" w:rsidRPr="00C01F9E">
        <w:rPr>
          <w:szCs w:val="28"/>
        </w:rPr>
        <w:t>, эпифиз</w:t>
      </w:r>
      <w:r w:rsidRPr="00C01F9E">
        <w:rPr>
          <w:szCs w:val="28"/>
        </w:rPr>
        <w:t>. Гормоны тимуса</w:t>
      </w:r>
      <w:r w:rsidR="003E48FE" w:rsidRPr="00C01F9E">
        <w:rPr>
          <w:szCs w:val="28"/>
        </w:rPr>
        <w:t xml:space="preserve"> и эпифиза,</w:t>
      </w:r>
      <w:r w:rsidRPr="00C01F9E">
        <w:rPr>
          <w:szCs w:val="28"/>
        </w:rPr>
        <w:t xml:space="preserve"> роль в развитии и деятельности иммунной системы организма.</w:t>
      </w:r>
    </w:p>
    <w:p w:rsidR="00140CCF" w:rsidRPr="00C01F9E" w:rsidRDefault="003E48FE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Рефлекто</w:t>
      </w:r>
      <w:r w:rsidR="00140CCF" w:rsidRPr="00C01F9E">
        <w:rPr>
          <w:szCs w:val="28"/>
        </w:rPr>
        <w:t>рная деяте</w:t>
      </w:r>
      <w:r w:rsidRPr="00C01F9E">
        <w:rPr>
          <w:szCs w:val="28"/>
        </w:rPr>
        <w:t>льность коры больших полушарий.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Учение И.П. Павлова об условных рефлексах. Отличие усл</w:t>
      </w:r>
      <w:r w:rsidR="003E48FE" w:rsidRPr="00C01F9E">
        <w:rPr>
          <w:szCs w:val="28"/>
        </w:rPr>
        <w:t>овных рефлексов от безусловных. Правила выработки условных рефлексов.</w:t>
      </w:r>
    </w:p>
    <w:p w:rsidR="003E48FE" w:rsidRPr="00C01F9E" w:rsidRDefault="003E48FE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Механизм выработки условных рефлек</w:t>
      </w:r>
      <w:r w:rsidR="00C01F9E" w:rsidRPr="00C01F9E">
        <w:rPr>
          <w:szCs w:val="28"/>
        </w:rPr>
        <w:t>с</w:t>
      </w:r>
      <w:r w:rsidRPr="00C01F9E">
        <w:rPr>
          <w:szCs w:val="28"/>
        </w:rPr>
        <w:t>ов.</w:t>
      </w:r>
    </w:p>
    <w:p w:rsidR="00140CCF" w:rsidRPr="00C01F9E" w:rsidRDefault="00C01F9E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Торможение условных рефлексов.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Учение И. П. Павлова о типах высшей нервной деятельности. Связь типа высшей периной деятельности с продуктивностью животных.</w:t>
      </w:r>
    </w:p>
    <w:p w:rsidR="00140CCF" w:rsidRPr="00C01F9E" w:rsidRDefault="00140CCF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Сон и гипноз.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Понятие о системе крови.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F9E">
        <w:rPr>
          <w:rFonts w:ascii="Times New Roman" w:hAnsi="Times New Roman"/>
          <w:sz w:val="28"/>
          <w:szCs w:val="28"/>
        </w:rPr>
        <w:t>Основные функции крови. Объем и распределение кр</w:t>
      </w:r>
      <w:r>
        <w:rPr>
          <w:rFonts w:ascii="Times New Roman" w:hAnsi="Times New Roman"/>
          <w:sz w:val="28"/>
          <w:szCs w:val="28"/>
        </w:rPr>
        <w:t>ови у различных видов животных.</w:t>
      </w:r>
    </w:p>
    <w:p w:rsid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Физико-химические свойства крови.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крови. Буферные системы крови.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Плазма и сыворотка крови. Белки плазмы крови, их характеристика и функциональное знач</w:t>
      </w:r>
      <w:r w:rsidRPr="00C01F9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Эри</w:t>
      </w:r>
      <w:r>
        <w:rPr>
          <w:rFonts w:ascii="Times New Roman" w:hAnsi="Times New Roman"/>
          <w:sz w:val="28"/>
          <w:szCs w:val="28"/>
        </w:rPr>
        <w:t xml:space="preserve">троциты, их строение и функции. </w:t>
      </w:r>
      <w:r w:rsidRPr="00C01F9E">
        <w:rPr>
          <w:rFonts w:ascii="Times New Roman" w:hAnsi="Times New Roman"/>
          <w:sz w:val="28"/>
          <w:szCs w:val="28"/>
        </w:rPr>
        <w:t>Гемоглобин, его произво</w:t>
      </w:r>
      <w:r w:rsidRPr="00C01F9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ные.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Лейкоциты их общие сво</w:t>
      </w:r>
      <w:r w:rsidRPr="00C01F9E">
        <w:rPr>
          <w:rFonts w:ascii="Times New Roman" w:hAnsi="Times New Roman"/>
          <w:sz w:val="28"/>
          <w:szCs w:val="28"/>
        </w:rPr>
        <w:t>й</w:t>
      </w:r>
      <w:r w:rsidRPr="00C01F9E">
        <w:rPr>
          <w:rFonts w:ascii="Times New Roman" w:hAnsi="Times New Roman"/>
          <w:sz w:val="28"/>
          <w:szCs w:val="28"/>
        </w:rPr>
        <w:t>ства, строение и функции.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Тромбоциты, их характеристика, ф</w:t>
      </w:r>
      <w:r w:rsidRPr="00C01F9E">
        <w:rPr>
          <w:rFonts w:ascii="Times New Roman" w:hAnsi="Times New Roman"/>
          <w:sz w:val="28"/>
          <w:szCs w:val="28"/>
        </w:rPr>
        <w:t>и</w:t>
      </w:r>
      <w:r w:rsidRPr="00C01F9E">
        <w:rPr>
          <w:rFonts w:ascii="Times New Roman" w:hAnsi="Times New Roman"/>
          <w:sz w:val="28"/>
          <w:szCs w:val="28"/>
        </w:rPr>
        <w:t>зиологическая роль.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Свертывающая система крови.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1F9E">
        <w:rPr>
          <w:rFonts w:ascii="Times New Roman" w:hAnsi="Times New Roman"/>
          <w:sz w:val="28"/>
          <w:szCs w:val="28"/>
        </w:rPr>
        <w:t>Противо</w:t>
      </w:r>
      <w:r>
        <w:rPr>
          <w:rFonts w:ascii="Times New Roman" w:hAnsi="Times New Roman"/>
          <w:sz w:val="28"/>
          <w:szCs w:val="28"/>
        </w:rPr>
        <w:t>свертывающая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система крови.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Кровообращение. Особенности движения крови в большом и малом кругах кровообр</w:t>
      </w:r>
      <w:r w:rsidRPr="00C01F9E">
        <w:rPr>
          <w:rFonts w:ascii="Times New Roman" w:hAnsi="Times New Roman"/>
          <w:sz w:val="28"/>
          <w:szCs w:val="28"/>
        </w:rPr>
        <w:t>а</w:t>
      </w:r>
      <w:r w:rsidRPr="00C01F9E">
        <w:rPr>
          <w:rFonts w:ascii="Times New Roman" w:hAnsi="Times New Roman"/>
          <w:sz w:val="28"/>
          <w:szCs w:val="28"/>
        </w:rPr>
        <w:t>щения.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Строение сердца. Свойства сердечной мышцы.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Сердечный цикл. Регуляция сердечной деятельности.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Факторы, обеспечива</w:t>
      </w:r>
      <w:r>
        <w:rPr>
          <w:rFonts w:ascii="Times New Roman" w:hAnsi="Times New Roman"/>
          <w:sz w:val="28"/>
          <w:szCs w:val="28"/>
        </w:rPr>
        <w:t>ющие движение крови по сосудам.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Характеристика сосудов по функциональной значимости. Давление крови и факторы его об</w:t>
      </w:r>
      <w:r w:rsidRPr="00C01F9E">
        <w:rPr>
          <w:rFonts w:ascii="Times New Roman" w:hAnsi="Times New Roman"/>
          <w:sz w:val="28"/>
          <w:szCs w:val="28"/>
        </w:rPr>
        <w:t>у</w:t>
      </w:r>
      <w:r w:rsidRPr="00C01F9E">
        <w:rPr>
          <w:rFonts w:ascii="Times New Roman" w:hAnsi="Times New Roman"/>
          <w:sz w:val="28"/>
          <w:szCs w:val="28"/>
        </w:rPr>
        <w:t>славл</w:t>
      </w:r>
      <w:r>
        <w:rPr>
          <w:rFonts w:ascii="Times New Roman" w:hAnsi="Times New Roman"/>
          <w:sz w:val="28"/>
          <w:szCs w:val="28"/>
        </w:rPr>
        <w:t>ивающие.</w:t>
      </w:r>
    </w:p>
    <w:p w:rsid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 xml:space="preserve">Артериальный и венный пульс, </w:t>
      </w:r>
      <w:r>
        <w:rPr>
          <w:rFonts w:ascii="Times New Roman" w:hAnsi="Times New Roman"/>
          <w:sz w:val="28"/>
          <w:szCs w:val="28"/>
        </w:rPr>
        <w:t>происхождение и характеристика.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lastRenderedPageBreak/>
        <w:t>Капиллярное кровоо</w:t>
      </w:r>
      <w:r w:rsidRPr="00C01F9E">
        <w:rPr>
          <w:rFonts w:ascii="Times New Roman" w:hAnsi="Times New Roman"/>
          <w:sz w:val="28"/>
          <w:szCs w:val="28"/>
        </w:rPr>
        <w:t>б</w:t>
      </w:r>
      <w:r w:rsidRPr="00C01F9E">
        <w:rPr>
          <w:rFonts w:ascii="Times New Roman" w:hAnsi="Times New Roman"/>
          <w:sz w:val="28"/>
          <w:szCs w:val="28"/>
        </w:rPr>
        <w:t xml:space="preserve">ращение, </w:t>
      </w:r>
      <w:proofErr w:type="spellStart"/>
      <w:r w:rsidRPr="00C01F9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ртериально-венозные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анастомозы.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Л</w:t>
      </w:r>
      <w:r w:rsidR="00953F88">
        <w:rPr>
          <w:rFonts w:ascii="Times New Roman" w:hAnsi="Times New Roman"/>
          <w:sz w:val="28"/>
          <w:szCs w:val="28"/>
        </w:rPr>
        <w:t>егочное дыхание и его механизм.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Обмен газов между альвеолярным воздухом и кровью, между кровью и клетками. Роль парц</w:t>
      </w:r>
      <w:r w:rsidRPr="00C01F9E">
        <w:rPr>
          <w:rFonts w:ascii="Times New Roman" w:hAnsi="Times New Roman"/>
          <w:sz w:val="28"/>
          <w:szCs w:val="28"/>
        </w:rPr>
        <w:t>и</w:t>
      </w:r>
      <w:r w:rsidRPr="00C01F9E">
        <w:rPr>
          <w:rFonts w:ascii="Times New Roman" w:hAnsi="Times New Roman"/>
          <w:sz w:val="28"/>
          <w:szCs w:val="28"/>
        </w:rPr>
        <w:t>ального давления и напряжения в обмене газон.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Связывание и перенос кровью кислорода. Кислородная емкость крови.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 xml:space="preserve">Связывание и </w:t>
      </w:r>
      <w:r w:rsidR="00953F88">
        <w:rPr>
          <w:rFonts w:ascii="Times New Roman" w:hAnsi="Times New Roman"/>
          <w:sz w:val="28"/>
          <w:szCs w:val="28"/>
        </w:rPr>
        <w:t>перенос кровью углекислого газа</w:t>
      </w:r>
      <w:r w:rsidRPr="00C01F9E">
        <w:rPr>
          <w:rFonts w:ascii="Times New Roman" w:hAnsi="Times New Roman"/>
          <w:sz w:val="28"/>
          <w:szCs w:val="28"/>
        </w:rPr>
        <w:t>.</w:t>
      </w:r>
    </w:p>
    <w:p w:rsidR="00C01F9E" w:rsidRPr="00C01F9E" w:rsidRDefault="00C01F9E" w:rsidP="00C01F9E">
      <w:pPr>
        <w:pStyle w:val="FR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Внешние показатели системы дыхания. Легочные объемы и е</w:t>
      </w:r>
      <w:r w:rsidRPr="00C01F9E">
        <w:rPr>
          <w:rFonts w:ascii="Times New Roman" w:hAnsi="Times New Roman"/>
          <w:sz w:val="28"/>
          <w:szCs w:val="28"/>
        </w:rPr>
        <w:t>м</w:t>
      </w:r>
      <w:r w:rsidRPr="00C01F9E">
        <w:rPr>
          <w:rFonts w:ascii="Times New Roman" w:hAnsi="Times New Roman"/>
          <w:sz w:val="28"/>
          <w:szCs w:val="28"/>
        </w:rPr>
        <w:t>кости.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Основные функции органов пищеварения, его виды и типы. Методы изучения пищев</w:t>
      </w:r>
      <w:r w:rsidRPr="00C01F9E">
        <w:rPr>
          <w:rFonts w:ascii="Times New Roman" w:hAnsi="Times New Roman"/>
          <w:sz w:val="28"/>
          <w:szCs w:val="28"/>
        </w:rPr>
        <w:t>а</w:t>
      </w:r>
      <w:r w:rsidRPr="00C01F9E">
        <w:rPr>
          <w:rFonts w:ascii="Times New Roman" w:hAnsi="Times New Roman"/>
          <w:sz w:val="28"/>
          <w:szCs w:val="28"/>
        </w:rPr>
        <w:t>рения. И.П. Павлов создатель учения о пищеварении.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Пищеварение в полости рта. Особенности слюноотделения у животных различных в</w:t>
      </w:r>
      <w:r w:rsidRPr="00C01F9E">
        <w:rPr>
          <w:rFonts w:ascii="Times New Roman" w:hAnsi="Times New Roman"/>
          <w:sz w:val="28"/>
          <w:szCs w:val="28"/>
        </w:rPr>
        <w:t>и</w:t>
      </w:r>
      <w:r w:rsidR="00953F88">
        <w:rPr>
          <w:rFonts w:ascii="Times New Roman" w:hAnsi="Times New Roman"/>
          <w:sz w:val="28"/>
          <w:szCs w:val="28"/>
        </w:rPr>
        <w:t>дов.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Общие закономерности желудочного пищеварения. Состав и свойства жел</w:t>
      </w:r>
      <w:r w:rsidRPr="00C01F9E">
        <w:rPr>
          <w:rFonts w:ascii="Times New Roman" w:hAnsi="Times New Roman"/>
          <w:sz w:val="28"/>
          <w:szCs w:val="28"/>
        </w:rPr>
        <w:t>у</w:t>
      </w:r>
      <w:r w:rsidRPr="00C01F9E">
        <w:rPr>
          <w:rFonts w:ascii="Times New Roman" w:hAnsi="Times New Roman"/>
          <w:sz w:val="28"/>
          <w:szCs w:val="28"/>
        </w:rPr>
        <w:t>дочн</w:t>
      </w:r>
      <w:r w:rsidR="00953F88">
        <w:rPr>
          <w:rFonts w:ascii="Times New Roman" w:hAnsi="Times New Roman"/>
          <w:sz w:val="28"/>
          <w:szCs w:val="28"/>
        </w:rPr>
        <w:t>ого сока. Роль соляной кислоты.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 xml:space="preserve">Регуляция секреции желудочного сока, </w:t>
      </w:r>
      <w:r w:rsidR="00953F88">
        <w:rPr>
          <w:rFonts w:ascii="Times New Roman" w:hAnsi="Times New Roman"/>
          <w:sz w:val="28"/>
          <w:szCs w:val="28"/>
        </w:rPr>
        <w:t>фазы секреции желудочного сока.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Процессы пищеварения в многокамерном желудке жвачных. Роль микро</w:t>
      </w:r>
      <w:r w:rsidR="00953F88">
        <w:rPr>
          <w:rFonts w:ascii="Times New Roman" w:hAnsi="Times New Roman"/>
          <w:sz w:val="28"/>
          <w:szCs w:val="28"/>
        </w:rPr>
        <w:t>организмов в рубцовом пищеварении.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 xml:space="preserve">Моторика </w:t>
      </w:r>
      <w:proofErr w:type="spellStart"/>
      <w:r w:rsidRPr="00C01F9E">
        <w:rPr>
          <w:rFonts w:ascii="Times New Roman" w:hAnsi="Times New Roman"/>
          <w:sz w:val="28"/>
          <w:szCs w:val="28"/>
        </w:rPr>
        <w:t>преджелудков</w:t>
      </w:r>
      <w:proofErr w:type="spellEnd"/>
      <w:r w:rsidRPr="00C01F9E">
        <w:rPr>
          <w:rFonts w:ascii="Times New Roman" w:hAnsi="Times New Roman"/>
          <w:sz w:val="28"/>
          <w:szCs w:val="28"/>
        </w:rPr>
        <w:t xml:space="preserve"> и ее регуляция. Жвачный процесс.</w:t>
      </w:r>
    </w:p>
    <w:p w:rsidR="00C01F9E" w:rsidRPr="00C01F9E" w:rsidRDefault="00953F88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Пищеварение в сычуге.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Желудочное пищеварение у молодняка жвачных в молочную и переходную фазы. Ре</w:t>
      </w:r>
      <w:r w:rsidRPr="00C01F9E">
        <w:rPr>
          <w:rFonts w:ascii="Times New Roman" w:hAnsi="Times New Roman"/>
          <w:sz w:val="28"/>
          <w:szCs w:val="28"/>
        </w:rPr>
        <w:t>ф</w:t>
      </w:r>
      <w:r w:rsidRPr="00C01F9E">
        <w:rPr>
          <w:rFonts w:ascii="Times New Roman" w:hAnsi="Times New Roman"/>
          <w:sz w:val="28"/>
          <w:szCs w:val="28"/>
        </w:rPr>
        <w:t>лекс пищеводного желоба и его значение.</w:t>
      </w:r>
    </w:p>
    <w:p w:rsidR="00C01F9E" w:rsidRPr="00C01F9E" w:rsidRDefault="00C01F9E" w:rsidP="00C01F9E">
      <w:pPr>
        <w:pStyle w:val="FR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Поджелудочная железа, состав поджелудочного сока.</w:t>
      </w:r>
    </w:p>
    <w:p w:rsidR="00C01F9E" w:rsidRPr="00C01F9E" w:rsidRDefault="00C01F9E" w:rsidP="00C01F9E">
      <w:pPr>
        <w:pStyle w:val="FR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Полостное и пристеночное (мембранное) пищеварение. Моторная функция тонкого о</w:t>
      </w:r>
      <w:r w:rsidRPr="00C01F9E">
        <w:rPr>
          <w:rFonts w:ascii="Times New Roman" w:hAnsi="Times New Roman"/>
          <w:sz w:val="28"/>
          <w:szCs w:val="28"/>
        </w:rPr>
        <w:t>т</w:t>
      </w:r>
      <w:r w:rsidR="00953F88">
        <w:rPr>
          <w:rFonts w:ascii="Times New Roman" w:hAnsi="Times New Roman"/>
          <w:sz w:val="28"/>
          <w:szCs w:val="28"/>
        </w:rPr>
        <w:t>дела кишечника.</w:t>
      </w:r>
    </w:p>
    <w:p w:rsidR="00C01F9E" w:rsidRPr="00C01F9E" w:rsidRDefault="00C01F9E" w:rsidP="00C01F9E">
      <w:pPr>
        <w:pStyle w:val="FR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Же</w:t>
      </w:r>
      <w:r w:rsidRPr="00C01F9E">
        <w:rPr>
          <w:rFonts w:ascii="Times New Roman" w:hAnsi="Times New Roman"/>
          <w:sz w:val="28"/>
          <w:szCs w:val="28"/>
        </w:rPr>
        <w:t>л</w:t>
      </w:r>
      <w:r w:rsidRPr="00C01F9E">
        <w:rPr>
          <w:rFonts w:ascii="Times New Roman" w:hAnsi="Times New Roman"/>
          <w:sz w:val="28"/>
          <w:szCs w:val="28"/>
        </w:rPr>
        <w:t>чь. Ее состав, образование, выделение и роль в пищеварении.</w:t>
      </w:r>
    </w:p>
    <w:p w:rsidR="00C01F9E" w:rsidRPr="00C01F9E" w:rsidRDefault="00C01F9E" w:rsidP="00C01F9E">
      <w:pPr>
        <w:pStyle w:val="FR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Пищеварение в толстом отделе кишечника. Значение микрофлоры толстого отдела кишечн</w:t>
      </w:r>
      <w:r w:rsidRPr="00C01F9E">
        <w:rPr>
          <w:rFonts w:ascii="Times New Roman" w:hAnsi="Times New Roman"/>
          <w:sz w:val="28"/>
          <w:szCs w:val="28"/>
        </w:rPr>
        <w:t>и</w:t>
      </w:r>
      <w:r w:rsidRPr="00C01F9E">
        <w:rPr>
          <w:rFonts w:ascii="Times New Roman" w:hAnsi="Times New Roman"/>
          <w:sz w:val="28"/>
          <w:szCs w:val="28"/>
        </w:rPr>
        <w:t>ка.</w:t>
      </w:r>
    </w:p>
    <w:p w:rsidR="00C01F9E" w:rsidRPr="00C01F9E" w:rsidRDefault="00C01F9E" w:rsidP="00C01F9E">
      <w:pPr>
        <w:pStyle w:val="FR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Всасывание. Механизмы всасывания продуктов расщепления белков, углеводов, лип</w:t>
      </w:r>
      <w:r w:rsidRPr="00C01F9E">
        <w:rPr>
          <w:rFonts w:ascii="Times New Roman" w:hAnsi="Times New Roman"/>
          <w:sz w:val="28"/>
          <w:szCs w:val="28"/>
        </w:rPr>
        <w:t>и</w:t>
      </w:r>
      <w:r w:rsidR="00953F88">
        <w:rPr>
          <w:rFonts w:ascii="Times New Roman" w:hAnsi="Times New Roman"/>
          <w:sz w:val="28"/>
          <w:szCs w:val="28"/>
        </w:rPr>
        <w:t>дов.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 xml:space="preserve">Обмен веществ. Процессы ассимиляции и диссимиляции. </w:t>
      </w:r>
      <w:r w:rsidR="00953F88">
        <w:rPr>
          <w:rFonts w:ascii="Times New Roman" w:hAnsi="Times New Roman"/>
          <w:sz w:val="28"/>
          <w:szCs w:val="28"/>
        </w:rPr>
        <w:t>Методы изучения обмена веществ.</w:t>
      </w:r>
    </w:p>
    <w:p w:rsidR="00953F88" w:rsidRDefault="00953F88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Обмен белков.</w:t>
      </w:r>
    </w:p>
    <w:p w:rsidR="00C01F9E" w:rsidRPr="00953F88" w:rsidRDefault="00953F88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Обмен углеводов</w:t>
      </w:r>
      <w:r w:rsidR="00C01F9E" w:rsidRPr="00953F88">
        <w:rPr>
          <w:rFonts w:ascii="Times New Roman" w:hAnsi="Times New Roman"/>
          <w:sz w:val="28"/>
          <w:szCs w:val="28"/>
        </w:rPr>
        <w:t>.</w:t>
      </w:r>
    </w:p>
    <w:p w:rsidR="00C01F9E" w:rsidRPr="00C01F9E" w:rsidRDefault="00953F88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Обмен липидов</w:t>
      </w:r>
      <w:r w:rsidR="00C01F9E" w:rsidRPr="00C01F9E">
        <w:rPr>
          <w:rFonts w:ascii="Times New Roman" w:hAnsi="Times New Roman"/>
          <w:sz w:val="28"/>
          <w:szCs w:val="28"/>
        </w:rPr>
        <w:t>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Обмен энергии. Методы исследования обмена энерги</w:t>
      </w:r>
      <w:r w:rsidR="00953F88">
        <w:rPr>
          <w:rFonts w:ascii="Times New Roman" w:hAnsi="Times New Roman"/>
          <w:sz w:val="28"/>
          <w:szCs w:val="28"/>
        </w:rPr>
        <w:t>и.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Теплообме</w:t>
      </w:r>
      <w:r w:rsidR="00953F88">
        <w:rPr>
          <w:rFonts w:ascii="Times New Roman" w:hAnsi="Times New Roman"/>
          <w:sz w:val="28"/>
          <w:szCs w:val="28"/>
        </w:rPr>
        <w:t>н и регуляция температуры тела.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Химические и физические механизмы теплорегуляции. Особенности ее у животных разного вида. Температура тела у сельскохозяйственных живо</w:t>
      </w:r>
      <w:r w:rsidRPr="00C01F9E">
        <w:rPr>
          <w:rFonts w:ascii="Times New Roman" w:hAnsi="Times New Roman"/>
          <w:sz w:val="28"/>
          <w:szCs w:val="28"/>
        </w:rPr>
        <w:t>т</w:t>
      </w:r>
      <w:r w:rsidRPr="00C01F9E">
        <w:rPr>
          <w:rFonts w:ascii="Times New Roman" w:hAnsi="Times New Roman"/>
          <w:sz w:val="28"/>
          <w:szCs w:val="28"/>
        </w:rPr>
        <w:t>ных.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t>Выделительная система. Роль в поддержании гомеостаза.</w:t>
      </w:r>
    </w:p>
    <w:p w:rsidR="00C01F9E" w:rsidRPr="00C01F9E" w:rsidRDefault="00C01F9E" w:rsidP="00C01F9E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F9E">
        <w:rPr>
          <w:rFonts w:ascii="Times New Roman" w:hAnsi="Times New Roman"/>
          <w:sz w:val="28"/>
          <w:szCs w:val="28"/>
        </w:rPr>
        <w:lastRenderedPageBreak/>
        <w:t>Механизм мочеобразования. Состав, свойства и количество мочи у животных. Мочевывод</w:t>
      </w:r>
      <w:r w:rsidRPr="00C01F9E">
        <w:rPr>
          <w:rFonts w:ascii="Times New Roman" w:hAnsi="Times New Roman"/>
          <w:sz w:val="28"/>
          <w:szCs w:val="28"/>
        </w:rPr>
        <w:t>я</w:t>
      </w:r>
      <w:r w:rsidRPr="00C01F9E">
        <w:rPr>
          <w:rFonts w:ascii="Times New Roman" w:hAnsi="Times New Roman"/>
          <w:sz w:val="28"/>
          <w:szCs w:val="28"/>
        </w:rPr>
        <w:t>щие пути, их функции.</w:t>
      </w:r>
    </w:p>
    <w:p w:rsidR="00C01F9E" w:rsidRDefault="00C01F9E" w:rsidP="00C01F9E">
      <w:pPr>
        <w:numPr>
          <w:ilvl w:val="0"/>
          <w:numId w:val="1"/>
        </w:numPr>
        <w:ind w:left="0" w:firstLine="709"/>
        <w:rPr>
          <w:szCs w:val="28"/>
        </w:rPr>
      </w:pPr>
      <w:r w:rsidRPr="00C01F9E">
        <w:rPr>
          <w:szCs w:val="28"/>
        </w:rPr>
        <w:t>Выделительные функции пищеварительного тракта, кожи, органов д</w:t>
      </w:r>
      <w:r w:rsidRPr="00C01F9E">
        <w:rPr>
          <w:szCs w:val="28"/>
        </w:rPr>
        <w:t>ы</w:t>
      </w:r>
      <w:r w:rsidRPr="00C01F9E">
        <w:rPr>
          <w:szCs w:val="28"/>
        </w:rPr>
        <w:t>хания.</w:t>
      </w:r>
    </w:p>
    <w:p w:rsidR="00953F88" w:rsidRDefault="00953F88" w:rsidP="00953F88">
      <w:pPr>
        <w:rPr>
          <w:szCs w:val="28"/>
        </w:rPr>
      </w:pPr>
    </w:p>
    <w:p w:rsidR="00953F88" w:rsidRDefault="00953F88" w:rsidP="00953F88">
      <w:pPr>
        <w:rPr>
          <w:szCs w:val="28"/>
        </w:rPr>
      </w:pPr>
    </w:p>
    <w:p w:rsidR="00953F88" w:rsidRDefault="00953F88" w:rsidP="00953F88">
      <w:pPr>
        <w:rPr>
          <w:szCs w:val="28"/>
        </w:rPr>
      </w:pPr>
    </w:p>
    <w:p w:rsidR="00953F88" w:rsidRDefault="00953F88" w:rsidP="00953F88">
      <w:pPr>
        <w:rPr>
          <w:szCs w:val="28"/>
        </w:rPr>
      </w:pPr>
      <w:r>
        <w:rPr>
          <w:szCs w:val="28"/>
        </w:rPr>
        <w:t>Доцент кафедры физиологии,</w:t>
      </w:r>
    </w:p>
    <w:p w:rsidR="00953F88" w:rsidRDefault="00953F88" w:rsidP="00953F88">
      <w:pPr>
        <w:rPr>
          <w:szCs w:val="28"/>
        </w:rPr>
      </w:pPr>
      <w:r>
        <w:rPr>
          <w:szCs w:val="28"/>
        </w:rPr>
        <w:t>хирургии и акушерства                                                                  А. Н. Шулунова</w:t>
      </w:r>
    </w:p>
    <w:p w:rsidR="00953F88" w:rsidRDefault="00953F88" w:rsidP="00953F88">
      <w:pPr>
        <w:rPr>
          <w:szCs w:val="28"/>
        </w:rPr>
      </w:pPr>
    </w:p>
    <w:p w:rsidR="00953F88" w:rsidRPr="00953F88" w:rsidRDefault="00953F88" w:rsidP="00953F88">
      <w:pPr>
        <w:rPr>
          <w:szCs w:val="28"/>
        </w:rPr>
      </w:pPr>
      <w:r w:rsidRPr="00953F88">
        <w:rPr>
          <w:szCs w:val="28"/>
        </w:rPr>
        <w:t>Доцент кафедры физиологии,</w:t>
      </w:r>
    </w:p>
    <w:p w:rsidR="00953F88" w:rsidRPr="00C01F9E" w:rsidRDefault="00953F88" w:rsidP="00953F88">
      <w:pPr>
        <w:rPr>
          <w:szCs w:val="28"/>
        </w:rPr>
      </w:pPr>
      <w:r w:rsidRPr="00953F88">
        <w:rPr>
          <w:szCs w:val="28"/>
        </w:rPr>
        <w:t xml:space="preserve">хирургии и акушерства                                           </w:t>
      </w:r>
      <w:r>
        <w:rPr>
          <w:szCs w:val="28"/>
        </w:rPr>
        <w:t xml:space="preserve">      </w:t>
      </w:r>
      <w:r w:rsidRPr="00953F88">
        <w:rPr>
          <w:szCs w:val="28"/>
        </w:rPr>
        <w:t xml:space="preserve">            </w:t>
      </w:r>
      <w:r>
        <w:rPr>
          <w:szCs w:val="28"/>
        </w:rPr>
        <w:t xml:space="preserve">А. И. </w:t>
      </w:r>
      <w:proofErr w:type="spellStart"/>
      <w:r>
        <w:rPr>
          <w:szCs w:val="28"/>
        </w:rPr>
        <w:t>Сидельников</w:t>
      </w:r>
      <w:proofErr w:type="spellEnd"/>
    </w:p>
    <w:sectPr w:rsidR="00953F88" w:rsidRPr="00C01F9E" w:rsidSect="00AF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F09AA"/>
    <w:multiLevelType w:val="hybridMultilevel"/>
    <w:tmpl w:val="C4E29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D419D"/>
    <w:multiLevelType w:val="hybridMultilevel"/>
    <w:tmpl w:val="A4E097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0CCF"/>
    <w:rsid w:val="000A77AA"/>
    <w:rsid w:val="00140CCF"/>
    <w:rsid w:val="00157EC1"/>
    <w:rsid w:val="002054B7"/>
    <w:rsid w:val="003E48FE"/>
    <w:rsid w:val="005A33C9"/>
    <w:rsid w:val="006301E7"/>
    <w:rsid w:val="00885D0B"/>
    <w:rsid w:val="00953F88"/>
    <w:rsid w:val="00A15396"/>
    <w:rsid w:val="00AF78E7"/>
    <w:rsid w:val="00C01F9E"/>
    <w:rsid w:val="00CB0BC8"/>
    <w:rsid w:val="00DE1540"/>
    <w:rsid w:val="00E2274C"/>
    <w:rsid w:val="00EE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C9"/>
    <w:pPr>
      <w:jc w:val="both"/>
    </w:pPr>
    <w:rPr>
      <w:bCs/>
      <w:sz w:val="28"/>
      <w:szCs w:val="24"/>
    </w:rPr>
  </w:style>
  <w:style w:type="paragraph" w:styleId="1">
    <w:name w:val="heading 1"/>
    <w:basedOn w:val="a"/>
    <w:next w:val="a"/>
    <w:link w:val="10"/>
    <w:qFormat/>
    <w:rsid w:val="00EE017B"/>
    <w:pPr>
      <w:keepNext/>
      <w:spacing w:line="360" w:lineRule="auto"/>
      <w:ind w:left="284"/>
      <w:jc w:val="center"/>
      <w:outlineLvl w:val="0"/>
    </w:pPr>
    <w:rPr>
      <w:rFonts w:ascii="Courier New" w:hAnsi="Courier New"/>
      <w:bCs w:val="0"/>
      <w:szCs w:val="20"/>
    </w:rPr>
  </w:style>
  <w:style w:type="paragraph" w:styleId="2">
    <w:name w:val="heading 2"/>
    <w:basedOn w:val="a"/>
    <w:next w:val="a"/>
    <w:link w:val="20"/>
    <w:qFormat/>
    <w:rsid w:val="00C01F9E"/>
    <w:pPr>
      <w:keepNext/>
      <w:tabs>
        <w:tab w:val="num" w:pos="576"/>
      </w:tabs>
      <w:overflowPunct w:val="0"/>
      <w:autoSpaceDE w:val="0"/>
      <w:autoSpaceDN w:val="0"/>
      <w:adjustRightInd w:val="0"/>
      <w:spacing w:before="240" w:after="60"/>
      <w:ind w:left="576" w:hanging="576"/>
      <w:jc w:val="left"/>
      <w:textAlignment w:val="baseline"/>
      <w:outlineLvl w:val="1"/>
    </w:pPr>
    <w:rPr>
      <w:rFonts w:ascii="Arial" w:hAnsi="Arial"/>
      <w:b/>
      <w:i/>
      <w:iCs/>
      <w:szCs w:val="28"/>
      <w:lang/>
    </w:rPr>
  </w:style>
  <w:style w:type="paragraph" w:styleId="3">
    <w:name w:val="heading 3"/>
    <w:basedOn w:val="a"/>
    <w:next w:val="a"/>
    <w:link w:val="30"/>
    <w:qFormat/>
    <w:rsid w:val="00C01F9E"/>
    <w:pPr>
      <w:keepNext/>
      <w:tabs>
        <w:tab w:val="num" w:pos="720"/>
      </w:tabs>
      <w:overflowPunct w:val="0"/>
      <w:autoSpaceDE w:val="0"/>
      <w:autoSpaceDN w:val="0"/>
      <w:adjustRightInd w:val="0"/>
      <w:spacing w:before="240" w:after="60"/>
      <w:ind w:left="720" w:hanging="720"/>
      <w:jc w:val="left"/>
      <w:textAlignment w:val="baseline"/>
      <w:outlineLvl w:val="2"/>
    </w:pPr>
    <w:rPr>
      <w:rFonts w:ascii="Arial" w:hAnsi="Arial"/>
      <w:b/>
      <w:sz w:val="26"/>
      <w:szCs w:val="26"/>
      <w:lang/>
    </w:rPr>
  </w:style>
  <w:style w:type="paragraph" w:styleId="4">
    <w:name w:val="heading 4"/>
    <w:basedOn w:val="a"/>
    <w:next w:val="a"/>
    <w:link w:val="40"/>
    <w:qFormat/>
    <w:rsid w:val="00EE017B"/>
    <w:pPr>
      <w:keepNext/>
      <w:jc w:val="center"/>
      <w:outlineLvl w:val="3"/>
    </w:pPr>
    <w:rPr>
      <w:rFonts w:ascii="Courier New" w:hAnsi="Courier New"/>
      <w:bCs w:val="0"/>
      <w:szCs w:val="20"/>
    </w:rPr>
  </w:style>
  <w:style w:type="paragraph" w:styleId="5">
    <w:name w:val="heading 5"/>
    <w:basedOn w:val="a"/>
    <w:next w:val="a"/>
    <w:link w:val="50"/>
    <w:qFormat/>
    <w:rsid w:val="00C01F9E"/>
    <w:pPr>
      <w:tabs>
        <w:tab w:val="num" w:pos="1008"/>
      </w:tabs>
      <w:overflowPunct w:val="0"/>
      <w:autoSpaceDE w:val="0"/>
      <w:autoSpaceDN w:val="0"/>
      <w:adjustRightInd w:val="0"/>
      <w:spacing w:before="240" w:after="60"/>
      <w:ind w:left="1008" w:hanging="1008"/>
      <w:jc w:val="left"/>
      <w:textAlignment w:val="baseline"/>
      <w:outlineLvl w:val="4"/>
    </w:pPr>
    <w:rPr>
      <w:b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qFormat/>
    <w:rsid w:val="00C01F9E"/>
    <w:pPr>
      <w:tabs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jc w:val="left"/>
      <w:textAlignment w:val="baseline"/>
      <w:outlineLvl w:val="5"/>
    </w:pPr>
    <w:rPr>
      <w:b/>
      <w:sz w:val="22"/>
      <w:szCs w:val="22"/>
      <w:lang/>
    </w:rPr>
  </w:style>
  <w:style w:type="paragraph" w:styleId="7">
    <w:name w:val="heading 7"/>
    <w:basedOn w:val="a"/>
    <w:next w:val="a"/>
    <w:link w:val="70"/>
    <w:qFormat/>
    <w:rsid w:val="00EE017B"/>
    <w:pPr>
      <w:keepNext/>
      <w:ind w:firstLine="708"/>
      <w:outlineLvl w:val="6"/>
    </w:pPr>
    <w:rPr>
      <w:i/>
      <w:iCs/>
      <w:sz w:val="30"/>
      <w:u w:val="single"/>
    </w:rPr>
  </w:style>
  <w:style w:type="paragraph" w:styleId="8">
    <w:name w:val="heading 8"/>
    <w:basedOn w:val="a"/>
    <w:next w:val="a"/>
    <w:link w:val="80"/>
    <w:qFormat/>
    <w:rsid w:val="00C01F9E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jc w:val="left"/>
      <w:textAlignment w:val="baseline"/>
      <w:outlineLvl w:val="7"/>
    </w:pPr>
    <w:rPr>
      <w:bCs w:val="0"/>
      <w:i/>
      <w:iCs/>
      <w:sz w:val="24"/>
      <w:lang/>
    </w:rPr>
  </w:style>
  <w:style w:type="paragraph" w:styleId="9">
    <w:name w:val="heading 9"/>
    <w:basedOn w:val="a"/>
    <w:next w:val="a"/>
    <w:link w:val="90"/>
    <w:qFormat/>
    <w:rsid w:val="00C01F9E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jc w:val="left"/>
      <w:textAlignment w:val="baseline"/>
      <w:outlineLvl w:val="8"/>
    </w:pPr>
    <w:rPr>
      <w:rFonts w:ascii="Arial" w:hAnsi="Arial"/>
      <w:bCs w:val="0"/>
      <w:sz w:val="22"/>
      <w:szCs w:val="2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017B"/>
    <w:rPr>
      <w:rFonts w:ascii="Courier New" w:hAnsi="Courier New"/>
      <w:b/>
      <w:sz w:val="28"/>
    </w:rPr>
  </w:style>
  <w:style w:type="character" w:customStyle="1" w:styleId="40">
    <w:name w:val="Заголовок 4 Знак"/>
    <w:basedOn w:val="a0"/>
    <w:link w:val="4"/>
    <w:rsid w:val="00EE017B"/>
    <w:rPr>
      <w:rFonts w:ascii="Courier New" w:hAnsi="Courier New"/>
      <w:b/>
      <w:sz w:val="28"/>
    </w:rPr>
  </w:style>
  <w:style w:type="character" w:customStyle="1" w:styleId="70">
    <w:name w:val="Заголовок 7 Знак"/>
    <w:basedOn w:val="a0"/>
    <w:link w:val="7"/>
    <w:rsid w:val="00EE017B"/>
    <w:rPr>
      <w:b/>
      <w:bCs/>
      <w:i/>
      <w:iCs/>
      <w:sz w:val="30"/>
      <w:szCs w:val="24"/>
      <w:u w:val="single"/>
    </w:rPr>
  </w:style>
  <w:style w:type="paragraph" w:styleId="a3">
    <w:name w:val="Title"/>
    <w:basedOn w:val="a"/>
    <w:link w:val="a4"/>
    <w:qFormat/>
    <w:rsid w:val="00EE017B"/>
    <w:pPr>
      <w:ind w:left="284"/>
      <w:jc w:val="center"/>
    </w:pPr>
    <w:rPr>
      <w:rFonts w:ascii="Courier New" w:hAnsi="Courier New"/>
      <w:bCs w:val="0"/>
      <w:szCs w:val="20"/>
    </w:rPr>
  </w:style>
  <w:style w:type="character" w:customStyle="1" w:styleId="a4">
    <w:name w:val="Название Знак"/>
    <w:basedOn w:val="a0"/>
    <w:link w:val="a3"/>
    <w:rsid w:val="00EE017B"/>
    <w:rPr>
      <w:rFonts w:ascii="Courier New" w:hAnsi="Courier New"/>
      <w:b/>
      <w:sz w:val="28"/>
    </w:rPr>
  </w:style>
  <w:style w:type="character" w:customStyle="1" w:styleId="20">
    <w:name w:val="Заголовок 2 Знак"/>
    <w:basedOn w:val="a0"/>
    <w:link w:val="2"/>
    <w:rsid w:val="00C01F9E"/>
    <w:rPr>
      <w:rFonts w:ascii="Arial" w:hAnsi="Arial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rsid w:val="00C01F9E"/>
    <w:rPr>
      <w:rFonts w:ascii="Arial" w:hAnsi="Arial"/>
      <w:b/>
      <w:bCs/>
      <w:sz w:val="26"/>
      <w:szCs w:val="26"/>
      <w:lang/>
    </w:rPr>
  </w:style>
  <w:style w:type="character" w:customStyle="1" w:styleId="50">
    <w:name w:val="Заголовок 5 Знак"/>
    <w:basedOn w:val="a0"/>
    <w:link w:val="5"/>
    <w:rsid w:val="00C01F9E"/>
    <w:rPr>
      <w:b/>
      <w:bCs/>
      <w:i/>
      <w:iCs/>
      <w:sz w:val="26"/>
      <w:szCs w:val="26"/>
      <w:lang/>
    </w:rPr>
  </w:style>
  <w:style w:type="character" w:customStyle="1" w:styleId="60">
    <w:name w:val="Заголовок 6 Знак"/>
    <w:basedOn w:val="a0"/>
    <w:link w:val="6"/>
    <w:rsid w:val="00C01F9E"/>
    <w:rPr>
      <w:b/>
      <w:bCs/>
      <w:sz w:val="22"/>
      <w:szCs w:val="22"/>
      <w:lang/>
    </w:rPr>
  </w:style>
  <w:style w:type="character" w:customStyle="1" w:styleId="80">
    <w:name w:val="Заголовок 8 Знак"/>
    <w:basedOn w:val="a0"/>
    <w:link w:val="8"/>
    <w:rsid w:val="00C01F9E"/>
    <w:rPr>
      <w:i/>
      <w:iCs/>
      <w:sz w:val="24"/>
      <w:szCs w:val="24"/>
      <w:lang/>
    </w:rPr>
  </w:style>
  <w:style w:type="character" w:customStyle="1" w:styleId="90">
    <w:name w:val="Заголовок 9 Знак"/>
    <w:basedOn w:val="a0"/>
    <w:link w:val="9"/>
    <w:rsid w:val="00C01F9E"/>
    <w:rPr>
      <w:rFonts w:ascii="Arial" w:hAnsi="Arial"/>
      <w:sz w:val="22"/>
      <w:szCs w:val="22"/>
      <w:lang/>
    </w:rPr>
  </w:style>
  <w:style w:type="paragraph" w:styleId="a5">
    <w:name w:val="List Paragraph"/>
    <w:basedOn w:val="a"/>
    <w:uiPriority w:val="34"/>
    <w:qFormat/>
    <w:rsid w:val="00C01F9E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paragraph" w:customStyle="1" w:styleId="Normal">
    <w:name w:val="Normal"/>
    <w:rsid w:val="00C01F9E"/>
    <w:pPr>
      <w:widowControl w:val="0"/>
      <w:ind w:firstLine="300"/>
      <w:jc w:val="both"/>
    </w:pPr>
    <w:rPr>
      <w:snapToGrid w:val="0"/>
    </w:rPr>
  </w:style>
  <w:style w:type="paragraph" w:customStyle="1" w:styleId="FR1">
    <w:name w:val="FR1"/>
    <w:rsid w:val="00C01F9E"/>
    <w:pPr>
      <w:widowControl w:val="0"/>
    </w:pPr>
    <w:rPr>
      <w:rFonts w:ascii="Arial" w:hAnsi="Arial"/>
      <w:snapToGrid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2</cp:revision>
  <dcterms:created xsi:type="dcterms:W3CDTF">2021-06-16T09:36:00Z</dcterms:created>
  <dcterms:modified xsi:type="dcterms:W3CDTF">2021-06-16T10:12:00Z</dcterms:modified>
</cp:coreProperties>
</file>